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0756" w14:textId="414D515F" w:rsidR="004124C2" w:rsidRPr="004124C2" w:rsidRDefault="00C64325" w:rsidP="004124C2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inline distT="0" distB="0" distL="0" distR="0" wp14:anchorId="2F19D1A9" wp14:editId="3EDB9781">
            <wp:extent cx="2514600" cy="507322"/>
            <wp:effectExtent l="0" t="0" r="0" b="127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073" cy="54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2E403" w14:textId="273A8503" w:rsidR="00462639" w:rsidRPr="00AF128E" w:rsidRDefault="00462639" w:rsidP="00462639">
      <w:pPr>
        <w:spacing w:after="0"/>
        <w:rPr>
          <w:rFonts w:ascii="Gill Sans MT" w:hAnsi="Gill Sans MT"/>
          <w:b/>
          <w:sz w:val="32"/>
          <w:szCs w:val="32"/>
        </w:rPr>
      </w:pPr>
      <w:r w:rsidRPr="00AF128E">
        <w:rPr>
          <w:rFonts w:ascii="Gill Sans MT" w:hAnsi="Gill Sans MT"/>
          <w:b/>
          <w:sz w:val="32"/>
          <w:szCs w:val="32"/>
        </w:rPr>
        <w:t>Leadership Grants</w:t>
      </w:r>
    </w:p>
    <w:p w14:paraId="09A1FB3E" w14:textId="77777777" w:rsidR="00462639" w:rsidRPr="00EC0A45" w:rsidRDefault="00462639" w:rsidP="00462639">
      <w:pPr>
        <w:spacing w:after="0"/>
        <w:rPr>
          <w:rFonts w:ascii="Gill Sans MT" w:hAnsi="Gill Sans MT"/>
          <w:sz w:val="24"/>
          <w:szCs w:val="24"/>
        </w:rPr>
      </w:pPr>
    </w:p>
    <w:p w14:paraId="26303D30" w14:textId="77777777" w:rsidR="00462639" w:rsidRPr="00EC0A45" w:rsidRDefault="00462639" w:rsidP="00462639">
      <w:pPr>
        <w:spacing w:after="0"/>
        <w:rPr>
          <w:rFonts w:ascii="Gill Sans MT" w:hAnsi="Gill Sans MT"/>
          <w:sz w:val="24"/>
          <w:szCs w:val="24"/>
        </w:rPr>
      </w:pPr>
      <w:r w:rsidRPr="00EC0A45">
        <w:rPr>
          <w:rFonts w:ascii="Gill Sans MT" w:hAnsi="Gill Sans MT"/>
          <w:sz w:val="24"/>
          <w:szCs w:val="24"/>
        </w:rPr>
        <w:t xml:space="preserve">Leading Schools South West is well-known for the quality of its NPQ courses. LSSW is a charitable company started by schools, and its sole purpose is to improve the quality of school leadership. As a result, it is offering grants to schools or individuals to undertake activities which improve and develop leadership skills. </w:t>
      </w:r>
    </w:p>
    <w:p w14:paraId="23A80EBD" w14:textId="77777777" w:rsidR="00462639" w:rsidRPr="00EC0A45" w:rsidRDefault="00462639" w:rsidP="00462639">
      <w:pPr>
        <w:spacing w:after="0"/>
        <w:rPr>
          <w:rFonts w:ascii="Gill Sans MT" w:hAnsi="Gill Sans MT"/>
          <w:sz w:val="24"/>
          <w:szCs w:val="24"/>
        </w:rPr>
      </w:pPr>
    </w:p>
    <w:p w14:paraId="014A3A43" w14:textId="77777777" w:rsidR="00462639" w:rsidRPr="00EC0A45" w:rsidRDefault="00462639" w:rsidP="00462639">
      <w:pPr>
        <w:spacing w:after="0"/>
        <w:rPr>
          <w:rFonts w:ascii="Gill Sans MT" w:hAnsi="Gill Sans MT"/>
          <w:b/>
          <w:sz w:val="24"/>
          <w:szCs w:val="24"/>
        </w:rPr>
      </w:pPr>
      <w:r w:rsidRPr="00EC0A45">
        <w:rPr>
          <w:rFonts w:ascii="Gill Sans MT" w:hAnsi="Gill Sans MT"/>
          <w:b/>
          <w:sz w:val="24"/>
          <w:szCs w:val="24"/>
        </w:rPr>
        <w:t>Eligibility</w:t>
      </w:r>
    </w:p>
    <w:p w14:paraId="17A9C867" w14:textId="0B683DFD" w:rsidR="00462639" w:rsidRPr="00EC0A45" w:rsidRDefault="00462639" w:rsidP="00462639">
      <w:pPr>
        <w:spacing w:after="0"/>
        <w:rPr>
          <w:rFonts w:ascii="Gill Sans MT" w:hAnsi="Gill Sans MT"/>
          <w:sz w:val="24"/>
          <w:szCs w:val="24"/>
        </w:rPr>
      </w:pPr>
      <w:r w:rsidRPr="00EC0A45">
        <w:rPr>
          <w:rFonts w:ascii="Gill Sans MT" w:hAnsi="Gill Sans MT"/>
          <w:sz w:val="24"/>
          <w:szCs w:val="24"/>
        </w:rPr>
        <w:t xml:space="preserve">All state schools and staff in </w:t>
      </w:r>
      <w:r w:rsidR="00B23A5E" w:rsidRPr="00EC0A45">
        <w:rPr>
          <w:rFonts w:ascii="Gill Sans MT" w:hAnsi="Gill Sans MT"/>
          <w:sz w:val="24"/>
          <w:szCs w:val="24"/>
        </w:rPr>
        <w:t>Cornwall, Devon, Plymouth, Torbay and Somerset.</w:t>
      </w:r>
      <w:r w:rsidR="00371071">
        <w:rPr>
          <w:rFonts w:ascii="Gill Sans MT" w:hAnsi="Gill Sans MT"/>
          <w:sz w:val="24"/>
          <w:szCs w:val="24"/>
        </w:rPr>
        <w:t xml:space="preserve"> Successful applicants will be asked for a short report upon completion, published on the LSSW website for the benefit of other leaders.</w:t>
      </w:r>
      <w:r w:rsidR="00A5568C">
        <w:rPr>
          <w:rFonts w:ascii="Gill Sans MT" w:hAnsi="Gill Sans MT"/>
          <w:sz w:val="24"/>
          <w:szCs w:val="24"/>
        </w:rPr>
        <w:t xml:space="preserve"> You or your school need to have completed an NPQ with LSSW in the past</w:t>
      </w:r>
      <w:r w:rsidR="00543FB5">
        <w:rPr>
          <w:rFonts w:ascii="Gill Sans MT" w:hAnsi="Gill Sans MT"/>
          <w:sz w:val="24"/>
          <w:szCs w:val="24"/>
        </w:rPr>
        <w:t>, or be engaging with programmes now.</w:t>
      </w:r>
    </w:p>
    <w:p w14:paraId="6779C366" w14:textId="77777777" w:rsidR="00B23A5E" w:rsidRPr="00EC0A45" w:rsidRDefault="00B23A5E" w:rsidP="00462639">
      <w:pPr>
        <w:spacing w:after="0"/>
        <w:rPr>
          <w:rFonts w:ascii="Gill Sans MT" w:hAnsi="Gill Sans MT"/>
          <w:sz w:val="24"/>
          <w:szCs w:val="24"/>
        </w:rPr>
      </w:pPr>
    </w:p>
    <w:p w14:paraId="454A1D4C" w14:textId="77777777" w:rsidR="00B23A5E" w:rsidRPr="00EC0A45" w:rsidRDefault="00B23A5E" w:rsidP="00462639">
      <w:pPr>
        <w:spacing w:after="0"/>
        <w:rPr>
          <w:rFonts w:ascii="Gill Sans MT" w:hAnsi="Gill Sans MT"/>
          <w:b/>
          <w:sz w:val="24"/>
          <w:szCs w:val="24"/>
        </w:rPr>
      </w:pPr>
      <w:r w:rsidRPr="00EC0A45">
        <w:rPr>
          <w:rFonts w:ascii="Gill Sans MT" w:hAnsi="Gill Sans MT"/>
          <w:b/>
          <w:sz w:val="24"/>
          <w:szCs w:val="24"/>
        </w:rPr>
        <w:t>Scope</w:t>
      </w:r>
    </w:p>
    <w:p w14:paraId="4752CAB8" w14:textId="46493CC0" w:rsidR="006064A8" w:rsidRDefault="00B23A5E" w:rsidP="00462639">
      <w:pPr>
        <w:spacing w:after="0"/>
        <w:rPr>
          <w:rFonts w:ascii="Gill Sans MT" w:hAnsi="Gill Sans MT"/>
          <w:sz w:val="24"/>
          <w:szCs w:val="24"/>
        </w:rPr>
      </w:pPr>
      <w:r w:rsidRPr="00EC0A45">
        <w:rPr>
          <w:rFonts w:ascii="Gill Sans MT" w:hAnsi="Gill Sans MT"/>
          <w:sz w:val="24"/>
          <w:szCs w:val="24"/>
        </w:rPr>
        <w:t>The scope is deliberately broad in order to give the opportunity for creative thinking about activities that are not currently covered by the NPQ courses. Grants can be small (</w:t>
      </w:r>
      <w:proofErr w:type="spellStart"/>
      <w:r w:rsidRPr="00EC0A45">
        <w:rPr>
          <w:rFonts w:ascii="Gill Sans MT" w:hAnsi="Gill Sans MT"/>
          <w:sz w:val="24"/>
          <w:szCs w:val="24"/>
        </w:rPr>
        <w:t>eg</w:t>
      </w:r>
      <w:proofErr w:type="spellEnd"/>
      <w:r w:rsidRPr="00EC0A45">
        <w:rPr>
          <w:rFonts w:ascii="Gill Sans MT" w:hAnsi="Gill Sans MT"/>
          <w:sz w:val="24"/>
          <w:szCs w:val="24"/>
        </w:rPr>
        <w:t xml:space="preserve"> to fund travel expenses to a course) or larger (</w:t>
      </w:r>
      <w:proofErr w:type="spellStart"/>
      <w:r w:rsidRPr="00EC0A45">
        <w:rPr>
          <w:rFonts w:ascii="Gill Sans MT" w:hAnsi="Gill Sans MT"/>
          <w:sz w:val="24"/>
          <w:szCs w:val="24"/>
        </w:rPr>
        <w:t>eg</w:t>
      </w:r>
      <w:proofErr w:type="spellEnd"/>
      <w:r w:rsidRPr="00EC0A45">
        <w:rPr>
          <w:rFonts w:ascii="Gill Sans MT" w:hAnsi="Gill Sans MT"/>
          <w:sz w:val="24"/>
          <w:szCs w:val="24"/>
        </w:rPr>
        <w:t xml:space="preserve"> to release time for a team to work on a project). </w:t>
      </w:r>
      <w:r w:rsidR="003A38E6">
        <w:rPr>
          <w:rFonts w:ascii="Gill Sans MT" w:hAnsi="Gill Sans MT"/>
          <w:sz w:val="24"/>
          <w:szCs w:val="24"/>
        </w:rPr>
        <w:t xml:space="preserve">We are unlikely to offer in excess of £5k for a single project. </w:t>
      </w:r>
      <w:r w:rsidRPr="00EC0A45">
        <w:rPr>
          <w:rFonts w:ascii="Gill Sans MT" w:hAnsi="Gill Sans MT"/>
          <w:sz w:val="24"/>
          <w:szCs w:val="24"/>
        </w:rPr>
        <w:t xml:space="preserve">The greater the sum requested, the greater the justification which is needed. </w:t>
      </w:r>
      <w:r w:rsidR="00EC0A45" w:rsidRPr="00EC0A45">
        <w:rPr>
          <w:rFonts w:ascii="Gill Sans MT" w:hAnsi="Gill Sans MT"/>
          <w:sz w:val="24"/>
          <w:szCs w:val="24"/>
        </w:rPr>
        <w:t xml:space="preserve">Grants are not given for foreign travel or for equipment. You may find it helpful to consider the evidence on best practice in CPD from DfE </w:t>
      </w:r>
      <w:r w:rsidR="006064A8">
        <w:rPr>
          <w:rFonts w:ascii="Gill Sans MT" w:hAnsi="Gill Sans MT"/>
          <w:sz w:val="24"/>
          <w:szCs w:val="24"/>
        </w:rPr>
        <w:t xml:space="preserve">and EEF. </w:t>
      </w:r>
      <w:hyperlink r:id="rId9" w:history="1">
        <w:r w:rsidR="006064A8" w:rsidRPr="001664B7">
          <w:rPr>
            <w:rStyle w:val="Hyperlink"/>
            <w:rFonts w:ascii="Gill Sans MT" w:hAnsi="Gill Sans MT"/>
            <w:sz w:val="24"/>
            <w:szCs w:val="24"/>
          </w:rPr>
          <w:t>https://www.gov.uk/government/publications/standard-for-teachers-professional-development</w:t>
        </w:r>
      </w:hyperlink>
      <w:r w:rsidR="006064A8">
        <w:rPr>
          <w:rFonts w:ascii="Gill Sans MT" w:hAnsi="Gill Sans MT"/>
          <w:sz w:val="24"/>
          <w:szCs w:val="24"/>
        </w:rPr>
        <w:t xml:space="preserve">  </w:t>
      </w:r>
    </w:p>
    <w:p w14:paraId="4E37D414" w14:textId="77777777" w:rsidR="006064A8" w:rsidRDefault="00D85179" w:rsidP="00462639">
      <w:pPr>
        <w:spacing w:after="0"/>
        <w:rPr>
          <w:rFonts w:ascii="Gill Sans MT" w:hAnsi="Gill Sans MT"/>
          <w:sz w:val="24"/>
          <w:szCs w:val="24"/>
        </w:rPr>
      </w:pPr>
      <w:hyperlink r:id="rId10" w:history="1">
        <w:r w:rsidR="006064A8" w:rsidRPr="001664B7">
          <w:rPr>
            <w:rStyle w:val="Hyperlink"/>
            <w:rFonts w:ascii="Gill Sans MT" w:hAnsi="Gill Sans MT"/>
            <w:sz w:val="24"/>
            <w:szCs w:val="24"/>
          </w:rPr>
          <w:t>https://educationendowmentfoundation.org.uk/education-evidence/guidance-reports/effective-professional-development</w:t>
        </w:r>
      </w:hyperlink>
      <w:r w:rsidR="006064A8" w:rsidRPr="006064A8">
        <w:rPr>
          <w:rFonts w:ascii="Gill Sans MT" w:hAnsi="Gill Sans MT"/>
          <w:sz w:val="24"/>
          <w:szCs w:val="24"/>
        </w:rPr>
        <w:t xml:space="preserve"> </w:t>
      </w:r>
    </w:p>
    <w:p w14:paraId="4ECFD7EF" w14:textId="77777777" w:rsidR="006064A8" w:rsidRDefault="006064A8" w:rsidP="0046263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14:paraId="72708B9D" w14:textId="52196711" w:rsidR="00B23A5E" w:rsidRPr="00EC0A45" w:rsidRDefault="00EC0A45" w:rsidP="00462639">
      <w:pPr>
        <w:spacing w:after="0"/>
        <w:rPr>
          <w:rFonts w:ascii="Gill Sans MT" w:hAnsi="Gill Sans MT"/>
          <w:sz w:val="24"/>
          <w:szCs w:val="24"/>
        </w:rPr>
      </w:pPr>
      <w:r w:rsidRPr="00EC0A45">
        <w:rPr>
          <w:rFonts w:ascii="Gill Sans MT" w:hAnsi="Gill Sans MT"/>
          <w:sz w:val="24"/>
          <w:szCs w:val="24"/>
        </w:rPr>
        <w:t xml:space="preserve"> </w:t>
      </w:r>
      <w:r w:rsidR="00B23A5E" w:rsidRPr="00EC0A45">
        <w:rPr>
          <w:rFonts w:ascii="Gill Sans MT" w:hAnsi="Gill Sans MT"/>
          <w:sz w:val="24"/>
          <w:szCs w:val="24"/>
        </w:rPr>
        <w:t>In completing the attached application form, you are asked to explain:</w:t>
      </w:r>
    </w:p>
    <w:p w14:paraId="62A90723" w14:textId="77777777" w:rsidR="00B23A5E" w:rsidRPr="00EC0A45" w:rsidRDefault="00B23A5E" w:rsidP="00EC0A4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bookmarkStart w:id="0" w:name="_Hlk129079483"/>
      <w:r w:rsidRPr="00EC0A45">
        <w:rPr>
          <w:rFonts w:ascii="Gill Sans MT" w:hAnsi="Gill Sans MT"/>
          <w:sz w:val="24"/>
          <w:szCs w:val="24"/>
        </w:rPr>
        <w:t>Details of the activity to be funded, including people involved and timescales</w:t>
      </w:r>
    </w:p>
    <w:bookmarkEnd w:id="0"/>
    <w:p w14:paraId="0983A25C" w14:textId="77777777" w:rsidR="00B23A5E" w:rsidRPr="00EC0A45" w:rsidRDefault="00B23A5E" w:rsidP="00EC0A4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EC0A45">
        <w:rPr>
          <w:rFonts w:ascii="Gill Sans MT" w:hAnsi="Gill Sans MT"/>
          <w:sz w:val="24"/>
          <w:szCs w:val="24"/>
        </w:rPr>
        <w:t>Anticipated outcomes</w:t>
      </w:r>
    </w:p>
    <w:p w14:paraId="19F85254" w14:textId="77777777" w:rsidR="00B23A5E" w:rsidRPr="00EC0A45" w:rsidRDefault="00B23A5E" w:rsidP="00EC0A4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EC0A45">
        <w:rPr>
          <w:rFonts w:ascii="Gill Sans MT" w:hAnsi="Gill Sans MT"/>
          <w:sz w:val="24"/>
          <w:szCs w:val="24"/>
        </w:rPr>
        <w:t>Breakdown of costs</w:t>
      </w:r>
    </w:p>
    <w:p w14:paraId="667B2F1D" w14:textId="77777777" w:rsidR="00B23A5E" w:rsidRPr="00EC0A45" w:rsidRDefault="00B23A5E" w:rsidP="00EC0A4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EC0A45">
        <w:rPr>
          <w:rFonts w:ascii="Gill Sans MT" w:hAnsi="Gill Sans MT"/>
          <w:sz w:val="24"/>
          <w:szCs w:val="24"/>
        </w:rPr>
        <w:t xml:space="preserve">Why your </w:t>
      </w:r>
      <w:r w:rsidR="00EC0A45" w:rsidRPr="00EC0A45">
        <w:rPr>
          <w:rFonts w:ascii="Gill Sans MT" w:hAnsi="Gill Sans MT"/>
          <w:sz w:val="24"/>
          <w:szCs w:val="24"/>
        </w:rPr>
        <w:t>Trust cannot fund this activity</w:t>
      </w:r>
    </w:p>
    <w:p w14:paraId="1ECB5A22" w14:textId="77777777" w:rsidR="00EC0A45" w:rsidRPr="00EC0A45" w:rsidRDefault="00EC0A45" w:rsidP="00462639">
      <w:pPr>
        <w:spacing w:after="0"/>
        <w:rPr>
          <w:rFonts w:ascii="Gill Sans MT" w:hAnsi="Gill Sans MT"/>
          <w:sz w:val="24"/>
          <w:szCs w:val="24"/>
        </w:rPr>
      </w:pPr>
    </w:p>
    <w:p w14:paraId="7A4D81B8" w14:textId="77777777" w:rsidR="00EC0A45" w:rsidRPr="00EC0A45" w:rsidRDefault="00EC0A45" w:rsidP="00462639">
      <w:pPr>
        <w:spacing w:after="0"/>
        <w:rPr>
          <w:rFonts w:ascii="Gill Sans MT" w:hAnsi="Gill Sans MT"/>
          <w:b/>
          <w:sz w:val="24"/>
          <w:szCs w:val="24"/>
        </w:rPr>
      </w:pPr>
      <w:r w:rsidRPr="00EC0A45">
        <w:rPr>
          <w:rFonts w:ascii="Gill Sans MT" w:hAnsi="Gill Sans MT"/>
          <w:b/>
          <w:sz w:val="24"/>
          <w:szCs w:val="24"/>
        </w:rPr>
        <w:t>Application</w:t>
      </w:r>
    </w:p>
    <w:p w14:paraId="0A7678F7" w14:textId="73CF7EDB" w:rsidR="00EC0A45" w:rsidRDefault="00EC0A45" w:rsidP="00462639">
      <w:pPr>
        <w:spacing w:after="0"/>
        <w:rPr>
          <w:rFonts w:ascii="Gill Sans MT" w:hAnsi="Gill Sans MT"/>
          <w:sz w:val="24"/>
          <w:szCs w:val="24"/>
        </w:rPr>
      </w:pPr>
      <w:r w:rsidRPr="00EC0A45">
        <w:rPr>
          <w:rFonts w:ascii="Gill Sans MT" w:hAnsi="Gill Sans MT"/>
          <w:sz w:val="24"/>
          <w:szCs w:val="24"/>
        </w:rPr>
        <w:t xml:space="preserve">Please complete the attached form. If you would like informally to discuss your proposed application before submission, please email </w:t>
      </w:r>
      <w:hyperlink r:id="rId11" w:history="1">
        <w:r w:rsidRPr="00EC0A45">
          <w:rPr>
            <w:rStyle w:val="Hyperlink"/>
            <w:rFonts w:ascii="Gill Sans MT" w:hAnsi="Gill Sans MT"/>
            <w:sz w:val="24"/>
            <w:szCs w:val="24"/>
          </w:rPr>
          <w:t>admin@leadingschoolssouthwest.org,uk</w:t>
        </w:r>
      </w:hyperlink>
      <w:r w:rsidRPr="00EC0A45">
        <w:rPr>
          <w:rFonts w:ascii="Gill Sans MT" w:hAnsi="Gill Sans MT"/>
          <w:sz w:val="24"/>
          <w:szCs w:val="24"/>
        </w:rPr>
        <w:t xml:space="preserve"> with the email heading “LSSW Leadership Grants”. Applications can be submitted at any time</w:t>
      </w:r>
      <w:r w:rsidR="00710ECF">
        <w:rPr>
          <w:rFonts w:ascii="Gill Sans MT" w:hAnsi="Gill Sans MT"/>
          <w:sz w:val="24"/>
          <w:szCs w:val="24"/>
        </w:rPr>
        <w:t xml:space="preserve"> to the same email address</w:t>
      </w:r>
      <w:r w:rsidRPr="00EC0A45">
        <w:rPr>
          <w:rFonts w:ascii="Gill Sans MT" w:hAnsi="Gill Sans MT"/>
          <w:sz w:val="24"/>
          <w:szCs w:val="24"/>
        </w:rPr>
        <w:t>, and are assessed at LSSW quarterly Board meetings.</w:t>
      </w:r>
    </w:p>
    <w:p w14:paraId="7E0B5ECA" w14:textId="77777777" w:rsidR="006064A8" w:rsidRDefault="006064A8" w:rsidP="00462639">
      <w:pPr>
        <w:spacing w:after="0"/>
        <w:rPr>
          <w:rFonts w:ascii="Gill Sans MT" w:hAnsi="Gill Sans MT"/>
          <w:sz w:val="24"/>
          <w:szCs w:val="24"/>
        </w:rPr>
      </w:pPr>
    </w:p>
    <w:p w14:paraId="60F0E7E5" w14:textId="78999CA1" w:rsidR="006064A8" w:rsidRDefault="006064A8" w:rsidP="0046263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Thank you</w:t>
      </w:r>
    </w:p>
    <w:p w14:paraId="56D7B6B4" w14:textId="77777777" w:rsidR="002C6B69" w:rsidRDefault="006064A8" w:rsidP="00462639">
      <w:pPr>
        <w:spacing w:after="0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inline distT="0" distB="0" distL="0" distR="0" wp14:anchorId="46BEA9E0" wp14:editId="3CCFBDE7">
            <wp:extent cx="623788" cy="5143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1" cy="52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F46D" w14:textId="296AA4A9" w:rsidR="00C64325" w:rsidRDefault="006064A8" w:rsidP="0046263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LSSW Director</w:t>
      </w:r>
    </w:p>
    <w:p w14:paraId="392D3F8D" w14:textId="77777777" w:rsidR="00C64325" w:rsidRDefault="002C6B69" w:rsidP="00654AFE">
      <w:pPr>
        <w:spacing w:after="0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sz w:val="24"/>
          <w:szCs w:val="24"/>
        </w:rPr>
        <w:br/>
      </w:r>
      <w:r w:rsidR="00C64325">
        <w:rPr>
          <w:rFonts w:ascii="Gill Sans MT" w:hAnsi="Gill Sans MT"/>
          <w:b/>
          <w:noProof/>
          <w:sz w:val="24"/>
          <w:szCs w:val="24"/>
        </w:rPr>
        <w:drawing>
          <wp:inline distT="0" distB="0" distL="0" distR="0" wp14:anchorId="4B538ACC" wp14:editId="5F0086FA">
            <wp:extent cx="1643743" cy="331626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160" cy="37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CD747" w14:textId="77777777" w:rsidR="00C64325" w:rsidRDefault="002C6B69" w:rsidP="00654AFE">
      <w:pPr>
        <w:spacing w:after="0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sz w:val="24"/>
          <w:szCs w:val="24"/>
        </w:rPr>
        <w:br/>
      </w:r>
    </w:p>
    <w:p w14:paraId="761BCF11" w14:textId="17EBE1A9" w:rsidR="00654AFE" w:rsidRPr="00C64325" w:rsidRDefault="00654AFE" w:rsidP="00654AFE">
      <w:pPr>
        <w:spacing w:after="0"/>
        <w:rPr>
          <w:rFonts w:ascii="Gill Sans MT" w:hAnsi="Gill Sans MT"/>
          <w:b/>
          <w:bCs/>
          <w:sz w:val="32"/>
          <w:szCs w:val="32"/>
          <w:u w:val="single"/>
        </w:rPr>
      </w:pPr>
      <w:r w:rsidRPr="00A96713">
        <w:rPr>
          <w:rFonts w:ascii="Gill Sans MT" w:hAnsi="Gill Sans MT"/>
          <w:b/>
          <w:bCs/>
          <w:sz w:val="32"/>
          <w:szCs w:val="32"/>
          <w:u w:val="single"/>
        </w:rPr>
        <w:lastRenderedPageBreak/>
        <w:t>LSSW Leadership Grants Application Form</w:t>
      </w:r>
    </w:p>
    <w:p w14:paraId="36989410" w14:textId="77777777" w:rsidR="002A226F" w:rsidRDefault="002A226F" w:rsidP="00462639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99"/>
      </w:tblGrid>
      <w:tr w:rsidR="002A226F" w14:paraId="7F1DA1F4" w14:textId="77777777" w:rsidTr="002A226F">
        <w:trPr>
          <w:trHeight w:val="380"/>
        </w:trPr>
        <w:tc>
          <w:tcPr>
            <w:tcW w:w="2122" w:type="dxa"/>
          </w:tcPr>
          <w:p w14:paraId="2A7F72E5" w14:textId="79D63352" w:rsidR="002A226F" w:rsidRDefault="002A226F" w:rsidP="004626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School: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-2751004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99" w:type="dxa"/>
              </w:tcPr>
              <w:p w14:paraId="76679720" w14:textId="51F2C804" w:rsidR="002A226F" w:rsidRDefault="002A226F" w:rsidP="00462639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tc>
          </w:sdtContent>
        </w:sdt>
      </w:tr>
      <w:tr w:rsidR="002A226F" w14:paraId="73027436" w14:textId="77777777" w:rsidTr="002A226F">
        <w:trPr>
          <w:trHeight w:val="380"/>
        </w:trPr>
        <w:tc>
          <w:tcPr>
            <w:tcW w:w="2122" w:type="dxa"/>
          </w:tcPr>
          <w:p w14:paraId="2EDB0D3F" w14:textId="4E5BC8D4" w:rsidR="002A226F" w:rsidRDefault="002A226F" w:rsidP="004626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LA/MAT: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878824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99" w:type="dxa"/>
              </w:tcPr>
              <w:p w14:paraId="2497EA41" w14:textId="748E17A4" w:rsidR="002A226F" w:rsidRDefault="002A226F" w:rsidP="00462639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tc>
          </w:sdtContent>
        </w:sdt>
      </w:tr>
      <w:tr w:rsidR="002A226F" w14:paraId="25E0369F" w14:textId="77777777" w:rsidTr="002A226F">
        <w:trPr>
          <w:trHeight w:val="380"/>
        </w:trPr>
        <w:tc>
          <w:tcPr>
            <w:tcW w:w="2122" w:type="dxa"/>
          </w:tcPr>
          <w:p w14:paraId="659DE23B" w14:textId="32343CF7" w:rsidR="002A226F" w:rsidRDefault="002A226F" w:rsidP="004626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Phase: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-9142411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99" w:type="dxa"/>
              </w:tcPr>
              <w:p w14:paraId="74FCEB6A" w14:textId="1D8BE382" w:rsidR="002A226F" w:rsidRDefault="002A226F" w:rsidP="00462639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tc>
          </w:sdtContent>
        </w:sdt>
      </w:tr>
      <w:tr w:rsidR="002A226F" w14:paraId="2AE9E21A" w14:textId="77777777" w:rsidTr="002A226F">
        <w:trPr>
          <w:trHeight w:val="380"/>
        </w:trPr>
        <w:tc>
          <w:tcPr>
            <w:tcW w:w="2122" w:type="dxa"/>
          </w:tcPr>
          <w:p w14:paraId="1FB55B1D" w14:textId="6B087F77" w:rsidR="002A226F" w:rsidRDefault="002A226F" w:rsidP="004626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No. on roll: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-1261989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99" w:type="dxa"/>
              </w:tcPr>
              <w:p w14:paraId="0B7537C9" w14:textId="14CAA479" w:rsidR="002A226F" w:rsidRDefault="002A226F" w:rsidP="00462639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tc>
          </w:sdtContent>
        </w:sdt>
      </w:tr>
    </w:tbl>
    <w:p w14:paraId="2347C1C3" w14:textId="77777777" w:rsidR="002A226F" w:rsidRDefault="002A226F" w:rsidP="00462639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99"/>
      </w:tblGrid>
      <w:tr w:rsidR="002A226F" w14:paraId="51983EC3" w14:textId="77777777" w:rsidTr="002A226F">
        <w:trPr>
          <w:trHeight w:val="380"/>
        </w:trPr>
        <w:tc>
          <w:tcPr>
            <w:tcW w:w="2122" w:type="dxa"/>
          </w:tcPr>
          <w:p w14:paraId="6793760B" w14:textId="09612DEB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 of applicant: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2009316924"/>
            <w:placeholder>
              <w:docPart w:val="A2A0A185D9274FC0B4CCFE2B0505F2D2"/>
            </w:placeholder>
            <w:showingPlcHdr/>
          </w:sdtPr>
          <w:sdtEndPr/>
          <w:sdtContent>
            <w:tc>
              <w:tcPr>
                <w:tcW w:w="5699" w:type="dxa"/>
              </w:tcPr>
              <w:p w14:paraId="1F24608A" w14:textId="77777777" w:rsidR="002A226F" w:rsidRDefault="002A226F" w:rsidP="00AB5ECF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tc>
          </w:sdtContent>
        </w:sdt>
      </w:tr>
      <w:tr w:rsidR="002A226F" w14:paraId="47A87BF1" w14:textId="77777777" w:rsidTr="002A226F">
        <w:trPr>
          <w:trHeight w:val="380"/>
        </w:trPr>
        <w:tc>
          <w:tcPr>
            <w:tcW w:w="2122" w:type="dxa"/>
          </w:tcPr>
          <w:p w14:paraId="58AC9442" w14:textId="1D0DB3BD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Role: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1743445164"/>
            <w:placeholder>
              <w:docPart w:val="E120C8D8BF364E019FB550D961D0C61F"/>
            </w:placeholder>
            <w:showingPlcHdr/>
          </w:sdtPr>
          <w:sdtEndPr/>
          <w:sdtContent>
            <w:tc>
              <w:tcPr>
                <w:tcW w:w="5699" w:type="dxa"/>
              </w:tcPr>
              <w:p w14:paraId="6FC08483" w14:textId="77777777" w:rsidR="002A226F" w:rsidRDefault="002A226F" w:rsidP="00AB5ECF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tc>
          </w:sdtContent>
        </w:sdt>
      </w:tr>
      <w:tr w:rsidR="002A226F" w14:paraId="56847E64" w14:textId="77777777" w:rsidTr="002A226F">
        <w:trPr>
          <w:trHeight w:val="380"/>
        </w:trPr>
        <w:tc>
          <w:tcPr>
            <w:tcW w:w="2122" w:type="dxa"/>
          </w:tcPr>
          <w:p w14:paraId="25A7AB30" w14:textId="72CCE525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Contact tel.no: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788704593"/>
            <w:placeholder>
              <w:docPart w:val="EEF6911F3F2C432CA04F2C75E3BE0D59"/>
            </w:placeholder>
            <w:showingPlcHdr/>
          </w:sdtPr>
          <w:sdtEndPr/>
          <w:sdtContent>
            <w:tc>
              <w:tcPr>
                <w:tcW w:w="5699" w:type="dxa"/>
              </w:tcPr>
              <w:p w14:paraId="2C5F13BA" w14:textId="77777777" w:rsidR="002A226F" w:rsidRDefault="002A226F" w:rsidP="00AB5ECF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tc>
          </w:sdtContent>
        </w:sdt>
      </w:tr>
      <w:tr w:rsidR="002A226F" w14:paraId="6D4B2998" w14:textId="77777777" w:rsidTr="002A226F">
        <w:trPr>
          <w:trHeight w:val="380"/>
        </w:trPr>
        <w:tc>
          <w:tcPr>
            <w:tcW w:w="2122" w:type="dxa"/>
          </w:tcPr>
          <w:p w14:paraId="33F1A888" w14:textId="4A03E57B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Email:</w:t>
            </w:r>
          </w:p>
        </w:tc>
        <w:sdt>
          <w:sdtPr>
            <w:rPr>
              <w:rFonts w:ascii="Gill Sans MT" w:hAnsi="Gill Sans MT"/>
              <w:sz w:val="24"/>
              <w:szCs w:val="24"/>
            </w:rPr>
            <w:id w:val="1604846659"/>
            <w:placeholder>
              <w:docPart w:val="A8F5D3CECD374B18B19A53A3811FCC21"/>
            </w:placeholder>
            <w:showingPlcHdr/>
          </w:sdtPr>
          <w:sdtEndPr/>
          <w:sdtContent>
            <w:tc>
              <w:tcPr>
                <w:tcW w:w="5699" w:type="dxa"/>
              </w:tcPr>
              <w:p w14:paraId="58DB39F4" w14:textId="77777777" w:rsidR="002A226F" w:rsidRDefault="002A226F" w:rsidP="00AB5ECF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tc>
          </w:sdtContent>
        </w:sdt>
      </w:tr>
    </w:tbl>
    <w:p w14:paraId="69037265" w14:textId="77777777" w:rsidR="006362FA" w:rsidRDefault="006362FA" w:rsidP="00462639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26F" w14:paraId="03859B86" w14:textId="77777777" w:rsidTr="002A226F">
        <w:tc>
          <w:tcPr>
            <w:tcW w:w="9016" w:type="dxa"/>
          </w:tcPr>
          <w:p w14:paraId="36E59281" w14:textId="429D2AC0" w:rsidR="002A226F" w:rsidRPr="00C64325" w:rsidRDefault="002A226F" w:rsidP="002A226F">
            <w:pPr>
              <w:rPr>
                <w:rFonts w:ascii="Gill Sans MT" w:hAnsi="Gill Sans MT"/>
              </w:rPr>
            </w:pPr>
            <w:r w:rsidRPr="00C64325">
              <w:rPr>
                <w:rFonts w:ascii="Gill Sans MT" w:hAnsi="Gill Sans MT"/>
              </w:rPr>
              <w:t>Details of the activity to be funded, including people involved and timescales:</w:t>
            </w:r>
          </w:p>
          <w:sdt>
            <w:sdtPr>
              <w:rPr>
                <w:rFonts w:ascii="Gill Sans MT" w:hAnsi="Gill Sans MT"/>
                <w:sz w:val="24"/>
                <w:szCs w:val="24"/>
              </w:rPr>
              <w:id w:val="-895967502"/>
              <w:placeholder>
                <w:docPart w:val="DefaultPlaceholder_-1854013440"/>
              </w:placeholder>
              <w:showingPlcHdr/>
            </w:sdtPr>
            <w:sdtEndPr/>
            <w:sdtContent>
              <w:p w14:paraId="3F1E20F0" w14:textId="0610BD5C" w:rsidR="002A226F" w:rsidRDefault="002A226F" w:rsidP="00462639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65F49846" w14:textId="77777777" w:rsidR="002A226F" w:rsidRDefault="002A226F" w:rsidP="0046263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8306453" w14:textId="7382AF6A" w:rsidR="002A226F" w:rsidRDefault="002A226F" w:rsidP="0046263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E4D83E6" w14:textId="77777777" w:rsidR="002A226F" w:rsidRDefault="002A226F" w:rsidP="00462639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26F" w14:paraId="4E12AAEB" w14:textId="77777777" w:rsidTr="00AB5ECF">
        <w:tc>
          <w:tcPr>
            <w:tcW w:w="9016" w:type="dxa"/>
          </w:tcPr>
          <w:p w14:paraId="3D1A919C" w14:textId="3F50E351" w:rsidR="002A226F" w:rsidRPr="00C64325" w:rsidRDefault="002A226F" w:rsidP="002A226F">
            <w:pPr>
              <w:rPr>
                <w:rFonts w:ascii="Gill Sans MT" w:hAnsi="Gill Sans MT"/>
              </w:rPr>
            </w:pPr>
            <w:r w:rsidRPr="00C64325">
              <w:rPr>
                <w:rFonts w:ascii="Gill Sans MT" w:hAnsi="Gill Sans MT"/>
              </w:rPr>
              <w:t>Anticipated outcomes:</w:t>
            </w:r>
          </w:p>
          <w:sdt>
            <w:sdtPr>
              <w:rPr>
                <w:rFonts w:ascii="Gill Sans MT" w:hAnsi="Gill Sans MT"/>
                <w:sz w:val="24"/>
                <w:szCs w:val="24"/>
              </w:rPr>
              <w:id w:val="-1165784222"/>
              <w:placeholder>
                <w:docPart w:val="FA0A8BF1E945476992A98D22295FD7EA"/>
              </w:placeholder>
              <w:showingPlcHdr/>
            </w:sdtPr>
            <w:sdtEndPr/>
            <w:sdtContent>
              <w:p w14:paraId="15F39945" w14:textId="77777777" w:rsidR="002A226F" w:rsidRDefault="002A226F" w:rsidP="00AB5ECF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3D4BBABE" w14:textId="77777777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88B9652" w14:textId="77777777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D33DF20" w14:textId="77777777" w:rsidR="002A226F" w:rsidRDefault="002A226F" w:rsidP="002A226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26F" w14:paraId="2FEFA718" w14:textId="77777777" w:rsidTr="00AB5ECF">
        <w:tc>
          <w:tcPr>
            <w:tcW w:w="9016" w:type="dxa"/>
          </w:tcPr>
          <w:p w14:paraId="30FD5F62" w14:textId="77F72720" w:rsidR="002A226F" w:rsidRPr="00C64325" w:rsidRDefault="002A226F" w:rsidP="00AB5ECF">
            <w:pPr>
              <w:rPr>
                <w:rFonts w:ascii="Gill Sans MT" w:hAnsi="Gill Sans MT"/>
              </w:rPr>
            </w:pPr>
            <w:r w:rsidRPr="00C64325">
              <w:rPr>
                <w:rFonts w:ascii="Gill Sans MT" w:hAnsi="Gill Sans MT"/>
              </w:rPr>
              <w:t>Itemisation of costs and amount requested:</w:t>
            </w:r>
          </w:p>
          <w:sdt>
            <w:sdtPr>
              <w:rPr>
                <w:rFonts w:ascii="Gill Sans MT" w:hAnsi="Gill Sans MT"/>
                <w:sz w:val="24"/>
                <w:szCs w:val="24"/>
              </w:rPr>
              <w:id w:val="-100574517"/>
              <w:placeholder>
                <w:docPart w:val="86956DF3D8614B21B412EBB2A61228A6"/>
              </w:placeholder>
              <w:showingPlcHdr/>
            </w:sdtPr>
            <w:sdtEndPr/>
            <w:sdtContent>
              <w:p w14:paraId="034101E1" w14:textId="77777777" w:rsidR="002A226F" w:rsidRDefault="002A226F" w:rsidP="00AB5ECF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2A9D6C04" w14:textId="77777777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445AC4B" w14:textId="77777777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7418C22" w14:textId="77777777" w:rsidR="00654AFE" w:rsidRDefault="00654AFE" w:rsidP="00462639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26F" w14:paraId="2E1A0C3F" w14:textId="77777777" w:rsidTr="00AB5ECF">
        <w:tc>
          <w:tcPr>
            <w:tcW w:w="9016" w:type="dxa"/>
          </w:tcPr>
          <w:p w14:paraId="39ED78BA" w14:textId="3642864E" w:rsidR="002A226F" w:rsidRPr="00C64325" w:rsidRDefault="00710ECF" w:rsidP="002A226F">
            <w:pPr>
              <w:rPr>
                <w:rFonts w:ascii="Gill Sans MT" w:hAnsi="Gill Sans MT"/>
              </w:rPr>
            </w:pPr>
            <w:r w:rsidRPr="00C64325">
              <w:rPr>
                <w:rFonts w:ascii="Gill Sans MT" w:hAnsi="Gill Sans MT"/>
              </w:rPr>
              <w:t>If you are part of a MAT:</w:t>
            </w:r>
            <w:r w:rsidR="00C64325">
              <w:rPr>
                <w:rFonts w:ascii="Gill Sans MT" w:hAnsi="Gill Sans MT"/>
              </w:rPr>
              <w:t xml:space="preserve"> </w:t>
            </w:r>
            <w:r w:rsidR="002A226F" w:rsidRPr="00C64325">
              <w:rPr>
                <w:rFonts w:ascii="Gill Sans MT" w:hAnsi="Gill Sans MT"/>
              </w:rPr>
              <w:t>Total MAT reserves as shown in the previous year’s company accounts:</w:t>
            </w:r>
          </w:p>
          <w:sdt>
            <w:sdtPr>
              <w:rPr>
                <w:rFonts w:ascii="Gill Sans MT" w:hAnsi="Gill Sans MT"/>
                <w:sz w:val="24"/>
                <w:szCs w:val="24"/>
              </w:rPr>
              <w:id w:val="765649934"/>
              <w:placeholder>
                <w:docPart w:val="3F2DBE1A810B4602B5439F1D0AC1DEA6"/>
              </w:placeholder>
              <w:showingPlcHdr/>
            </w:sdtPr>
            <w:sdtEndPr/>
            <w:sdtContent>
              <w:p w14:paraId="601D6FE3" w14:textId="77777777" w:rsidR="002A226F" w:rsidRDefault="002A226F" w:rsidP="00AB5ECF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645A2F21" w14:textId="77777777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843DA4A" w14:textId="77777777" w:rsidR="002A226F" w:rsidRDefault="002A226F" w:rsidP="00AB5EC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147AE4D" w14:textId="77777777" w:rsidR="002A226F" w:rsidRDefault="002A226F" w:rsidP="00462639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3EDB" w14:paraId="1B59C5DE" w14:textId="77777777" w:rsidTr="00AB5ECF">
        <w:tc>
          <w:tcPr>
            <w:tcW w:w="9016" w:type="dxa"/>
          </w:tcPr>
          <w:p w14:paraId="57428A07" w14:textId="4DB3AB66" w:rsidR="00F43EDB" w:rsidRPr="00C64325" w:rsidRDefault="00F43EDB" w:rsidP="00F43EDB">
            <w:pPr>
              <w:rPr>
                <w:rFonts w:ascii="Gill Sans MT" w:hAnsi="Gill Sans MT"/>
              </w:rPr>
            </w:pPr>
            <w:r w:rsidRPr="00C64325">
              <w:rPr>
                <w:rFonts w:ascii="Gill Sans MT" w:hAnsi="Gill Sans MT"/>
              </w:rPr>
              <w:t xml:space="preserve">Please explain </w:t>
            </w:r>
            <w:r w:rsidR="00710ECF" w:rsidRPr="00C64325">
              <w:rPr>
                <w:rFonts w:ascii="Gill Sans MT" w:hAnsi="Gill Sans MT"/>
              </w:rPr>
              <w:t xml:space="preserve">how much your </w:t>
            </w:r>
            <w:r w:rsidRPr="00C64325">
              <w:rPr>
                <w:rFonts w:ascii="Gill Sans MT" w:hAnsi="Gill Sans MT"/>
              </w:rPr>
              <w:t xml:space="preserve">MAT </w:t>
            </w:r>
            <w:r w:rsidR="00710ECF" w:rsidRPr="00C64325">
              <w:rPr>
                <w:rFonts w:ascii="Gill Sans MT" w:hAnsi="Gill Sans MT"/>
              </w:rPr>
              <w:t xml:space="preserve">is </w:t>
            </w:r>
            <w:r w:rsidRPr="00C64325">
              <w:rPr>
                <w:rFonts w:ascii="Gill Sans MT" w:hAnsi="Gill Sans MT"/>
              </w:rPr>
              <w:t>contribut</w:t>
            </w:r>
            <w:r w:rsidR="00710ECF" w:rsidRPr="00C64325">
              <w:rPr>
                <w:rFonts w:ascii="Gill Sans MT" w:hAnsi="Gill Sans MT"/>
              </w:rPr>
              <w:t>ing</w:t>
            </w:r>
            <w:r w:rsidRPr="00C64325">
              <w:rPr>
                <w:rFonts w:ascii="Gill Sans MT" w:hAnsi="Gill Sans MT"/>
              </w:rPr>
              <w:t xml:space="preserve">, or why it is unable to fund this activity: </w:t>
            </w:r>
          </w:p>
          <w:sdt>
            <w:sdtPr>
              <w:rPr>
                <w:rFonts w:ascii="Gill Sans MT" w:hAnsi="Gill Sans MT"/>
                <w:sz w:val="24"/>
                <w:szCs w:val="24"/>
              </w:rPr>
              <w:id w:val="-2122528741"/>
              <w:placeholder>
                <w:docPart w:val="613F04F59BA14A169CAF3963F5404340"/>
              </w:placeholder>
              <w:showingPlcHdr/>
            </w:sdtPr>
            <w:sdtEndPr/>
            <w:sdtContent>
              <w:p w14:paraId="77D7E2C7" w14:textId="77777777" w:rsidR="00F43EDB" w:rsidRDefault="00F43EDB" w:rsidP="00AB5ECF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3023EAD9" w14:textId="77777777" w:rsidR="00F43EDB" w:rsidRDefault="00F43EDB" w:rsidP="00AB5EC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CF558BA" w14:textId="77777777" w:rsidR="00F43EDB" w:rsidRDefault="00F43EDB" w:rsidP="00C85E1C">
            <w:pPr>
              <w:ind w:firstLine="72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6077274" w14:textId="651A3A32" w:rsidR="00654AFE" w:rsidRDefault="00654AFE" w:rsidP="00C85E1C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B60" w14:paraId="21519978" w14:textId="77777777" w:rsidTr="001B3E93">
        <w:tc>
          <w:tcPr>
            <w:tcW w:w="9016" w:type="dxa"/>
          </w:tcPr>
          <w:p w14:paraId="1FD3BF89" w14:textId="2FA57E4D" w:rsidR="00DC6B60" w:rsidRPr="00C64325" w:rsidRDefault="00DC6B60" w:rsidP="001B3E93">
            <w:pPr>
              <w:rPr>
                <w:rFonts w:ascii="Gill Sans MT" w:hAnsi="Gill Sans MT"/>
              </w:rPr>
            </w:pPr>
            <w:r w:rsidRPr="00C64325">
              <w:rPr>
                <w:rFonts w:ascii="Gill Sans MT" w:hAnsi="Gill Sans MT"/>
              </w:rPr>
              <w:t>Signature of applicant:</w:t>
            </w:r>
          </w:p>
          <w:p w14:paraId="1967AF7B" w14:textId="5974CBE2" w:rsidR="00DC6B60" w:rsidRDefault="00DC6B60" w:rsidP="001B3E9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9C3CAD0" w14:textId="4A9D257A" w:rsidR="00DC6B60" w:rsidRDefault="00DC6B60" w:rsidP="001B3E9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……………………..</w:t>
            </w:r>
          </w:p>
          <w:p w14:paraId="27487231" w14:textId="77777777" w:rsidR="00DC6B60" w:rsidRDefault="00DC6B60" w:rsidP="001B3E9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2795800" w14:textId="77777777" w:rsidR="00DC6B60" w:rsidRDefault="00DC6B60" w:rsidP="00DC6B60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B60" w14:paraId="59E2F716" w14:textId="77777777" w:rsidTr="001B3E93">
        <w:tc>
          <w:tcPr>
            <w:tcW w:w="9016" w:type="dxa"/>
          </w:tcPr>
          <w:p w14:paraId="56E44FEC" w14:textId="6C2D9737" w:rsidR="00DC6B60" w:rsidRPr="00C64325" w:rsidRDefault="00DC6B60" w:rsidP="001B3E93">
            <w:pPr>
              <w:rPr>
                <w:rFonts w:ascii="Gill Sans MT" w:hAnsi="Gill Sans MT"/>
              </w:rPr>
            </w:pPr>
            <w:r w:rsidRPr="00C64325">
              <w:rPr>
                <w:rFonts w:ascii="Gill Sans MT" w:hAnsi="Gill Sans MT"/>
              </w:rPr>
              <w:t>Name of Headteacher:</w:t>
            </w:r>
          </w:p>
          <w:sdt>
            <w:sdtPr>
              <w:rPr>
                <w:rFonts w:ascii="Gill Sans MT" w:hAnsi="Gill Sans MT"/>
                <w:sz w:val="24"/>
                <w:szCs w:val="24"/>
              </w:rPr>
              <w:id w:val="1527444702"/>
              <w:placeholder>
                <w:docPart w:val="EF3EFF5FB3924F8DB6A9D0E61A6F08D6"/>
              </w:placeholder>
              <w:showingPlcHdr/>
            </w:sdtPr>
            <w:sdtEndPr/>
            <w:sdtContent>
              <w:p w14:paraId="0FDAF5E4" w14:textId="77777777" w:rsidR="00DC6B60" w:rsidRDefault="00DC6B60" w:rsidP="001B3E93">
                <w:pPr>
                  <w:rPr>
                    <w:rFonts w:ascii="Gill Sans MT" w:hAnsi="Gill Sans MT"/>
                    <w:sz w:val="24"/>
                    <w:szCs w:val="24"/>
                  </w:rPr>
                </w:pPr>
                <w:r w:rsidRPr="00AE76B1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5E17E78B" w14:textId="77777777" w:rsidR="00DC6B60" w:rsidRDefault="00DC6B60" w:rsidP="001B3E9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61AB6C8" w14:textId="77777777" w:rsidR="00DC6B60" w:rsidRDefault="00DC6B60" w:rsidP="001B3E9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32DFE6D" w14:textId="77777777" w:rsidR="00DC6B60" w:rsidRDefault="00DC6B60" w:rsidP="00DC6B60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DC6B60" w14:paraId="4ECD1271" w14:textId="77777777" w:rsidTr="004124C2">
        <w:trPr>
          <w:trHeight w:val="902"/>
        </w:trPr>
        <w:tc>
          <w:tcPr>
            <w:tcW w:w="9050" w:type="dxa"/>
          </w:tcPr>
          <w:p w14:paraId="468689F8" w14:textId="7EF5AFA7" w:rsidR="00DC6B60" w:rsidRPr="00C64325" w:rsidRDefault="00DC6B60" w:rsidP="001B3E93">
            <w:pPr>
              <w:rPr>
                <w:rFonts w:ascii="Gill Sans MT" w:hAnsi="Gill Sans MT"/>
              </w:rPr>
            </w:pPr>
            <w:r w:rsidRPr="00C64325">
              <w:rPr>
                <w:rFonts w:ascii="Gill Sans MT" w:hAnsi="Gill Sans MT"/>
              </w:rPr>
              <w:t>Signature of Headteacher:</w:t>
            </w:r>
          </w:p>
          <w:p w14:paraId="3267B800" w14:textId="09B393C3" w:rsidR="00DC6B60" w:rsidRDefault="00DC6B60" w:rsidP="001B3E9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3D1483D" w14:textId="4CD76351" w:rsidR="00DC6B60" w:rsidRDefault="00DC6B60" w:rsidP="004124C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………………………</w:t>
            </w:r>
          </w:p>
        </w:tc>
      </w:tr>
    </w:tbl>
    <w:p w14:paraId="3A377F5C" w14:textId="7AC75A12" w:rsidR="00DC6B60" w:rsidRPr="00EC0A45" w:rsidRDefault="00DC6B60" w:rsidP="00C85E1C">
      <w:pPr>
        <w:spacing w:after="0"/>
        <w:rPr>
          <w:rFonts w:ascii="Gill Sans MT" w:hAnsi="Gill Sans MT"/>
          <w:sz w:val="24"/>
          <w:szCs w:val="24"/>
        </w:rPr>
      </w:pPr>
    </w:p>
    <w:sectPr w:rsidR="00DC6B60" w:rsidRPr="00EC0A45" w:rsidSect="004124C2">
      <w:pgSz w:w="11906" w:h="16838"/>
      <w:pgMar w:top="616" w:right="1440" w:bottom="6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9F61" w14:textId="77777777" w:rsidR="00D85179" w:rsidRDefault="00D85179" w:rsidP="00C85E1C">
      <w:pPr>
        <w:spacing w:after="0" w:line="240" w:lineRule="auto"/>
      </w:pPr>
      <w:r>
        <w:separator/>
      </w:r>
    </w:p>
  </w:endnote>
  <w:endnote w:type="continuationSeparator" w:id="0">
    <w:p w14:paraId="0B173A6A" w14:textId="77777777" w:rsidR="00D85179" w:rsidRDefault="00D85179" w:rsidP="00C8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EC30" w14:textId="77777777" w:rsidR="00D85179" w:rsidRDefault="00D85179" w:rsidP="00C85E1C">
      <w:pPr>
        <w:spacing w:after="0" w:line="240" w:lineRule="auto"/>
      </w:pPr>
      <w:r>
        <w:separator/>
      </w:r>
    </w:p>
  </w:footnote>
  <w:footnote w:type="continuationSeparator" w:id="0">
    <w:p w14:paraId="149EA8BA" w14:textId="77777777" w:rsidR="00D85179" w:rsidRDefault="00D85179" w:rsidP="00C8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3F3"/>
    <w:multiLevelType w:val="hybridMultilevel"/>
    <w:tmpl w:val="5CB8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30E"/>
    <w:multiLevelType w:val="hybridMultilevel"/>
    <w:tmpl w:val="7C5A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06C2"/>
    <w:multiLevelType w:val="hybridMultilevel"/>
    <w:tmpl w:val="C00A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9"/>
    <w:rsid w:val="00211FDC"/>
    <w:rsid w:val="002A226F"/>
    <w:rsid w:val="002C6B69"/>
    <w:rsid w:val="003308B3"/>
    <w:rsid w:val="00371071"/>
    <w:rsid w:val="003A38E6"/>
    <w:rsid w:val="003A6671"/>
    <w:rsid w:val="004124C2"/>
    <w:rsid w:val="00462639"/>
    <w:rsid w:val="004F1E51"/>
    <w:rsid w:val="00543FB5"/>
    <w:rsid w:val="005F2156"/>
    <w:rsid w:val="005F7F46"/>
    <w:rsid w:val="006064A8"/>
    <w:rsid w:val="006362FA"/>
    <w:rsid w:val="00654AFE"/>
    <w:rsid w:val="006D5682"/>
    <w:rsid w:val="00710ECF"/>
    <w:rsid w:val="00727D38"/>
    <w:rsid w:val="008B4ED4"/>
    <w:rsid w:val="00915BA9"/>
    <w:rsid w:val="0094685C"/>
    <w:rsid w:val="00A5568C"/>
    <w:rsid w:val="00A96713"/>
    <w:rsid w:val="00AE76B1"/>
    <w:rsid w:val="00AF128E"/>
    <w:rsid w:val="00B12EB0"/>
    <w:rsid w:val="00B23A5E"/>
    <w:rsid w:val="00C64325"/>
    <w:rsid w:val="00C82BDE"/>
    <w:rsid w:val="00C85E1C"/>
    <w:rsid w:val="00D64D90"/>
    <w:rsid w:val="00D85179"/>
    <w:rsid w:val="00DC6B60"/>
    <w:rsid w:val="00DE6946"/>
    <w:rsid w:val="00EC0A45"/>
    <w:rsid w:val="00F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DC0B"/>
  <w15:chartTrackingRefBased/>
  <w15:docId w15:val="{FCCF7B47-DBA9-4FFB-BE68-A78F360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A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A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26F"/>
    <w:rPr>
      <w:color w:val="808080"/>
    </w:rPr>
  </w:style>
  <w:style w:type="table" w:styleId="TableGrid">
    <w:name w:val="Table Grid"/>
    <w:basedOn w:val="TableNormal"/>
    <w:uiPriority w:val="39"/>
    <w:rsid w:val="002A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1C"/>
  </w:style>
  <w:style w:type="paragraph" w:styleId="Footer">
    <w:name w:val="footer"/>
    <w:basedOn w:val="Normal"/>
    <w:link w:val="FooterChar"/>
    <w:uiPriority w:val="99"/>
    <w:unhideWhenUsed/>
    <w:rsid w:val="00C8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leadingschoolssouthwest.org,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ducationendowmentfoundation.org.uk/education-evidence/guidance-reports/effective-professional-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for-teachers-professional-developmen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0A62-E626-4A8D-A142-659C9102107A}"/>
      </w:docPartPr>
      <w:docPartBody>
        <w:p w:rsidR="00F707A4" w:rsidRDefault="001C55D7"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0A185D9274FC0B4CCFE2B0505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E7DD-7AC2-4DF2-8AEC-0E4D3031FE8B}"/>
      </w:docPartPr>
      <w:docPartBody>
        <w:p w:rsidR="00F707A4" w:rsidRDefault="001C55D7" w:rsidP="001C55D7">
          <w:pPr>
            <w:pStyle w:val="A2A0A185D9274FC0B4CCFE2B0505F2D2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0C8D8BF364E019FB550D961D0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0A13-068E-451C-9241-B326FA7C31F3}"/>
      </w:docPartPr>
      <w:docPartBody>
        <w:p w:rsidR="00F707A4" w:rsidRDefault="001C55D7" w:rsidP="001C55D7">
          <w:pPr>
            <w:pStyle w:val="E120C8D8BF364E019FB550D961D0C61F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6911F3F2C432CA04F2C75E3BE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ACC3-ED0F-4D8C-8C90-31605D7B978B}"/>
      </w:docPartPr>
      <w:docPartBody>
        <w:p w:rsidR="00F707A4" w:rsidRDefault="001C55D7" w:rsidP="001C55D7">
          <w:pPr>
            <w:pStyle w:val="EEF6911F3F2C432CA04F2C75E3BE0D59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5D3CECD374B18B19A53A3811F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E1E8-0A8D-4FA3-A9F7-1F60E4094AD4}"/>
      </w:docPartPr>
      <w:docPartBody>
        <w:p w:rsidR="00F707A4" w:rsidRDefault="001C55D7" w:rsidP="001C55D7">
          <w:pPr>
            <w:pStyle w:val="A8F5D3CECD374B18B19A53A3811FCC21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A8BF1E945476992A98D22295F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E5D9-3011-4278-8648-167730AE1C9B}"/>
      </w:docPartPr>
      <w:docPartBody>
        <w:p w:rsidR="00F707A4" w:rsidRDefault="001C55D7" w:rsidP="001C55D7">
          <w:pPr>
            <w:pStyle w:val="FA0A8BF1E945476992A98D22295FD7EA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56DF3D8614B21B412EBB2A612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9DD2-F9BC-465E-8092-3C29AF02ECCD}"/>
      </w:docPartPr>
      <w:docPartBody>
        <w:p w:rsidR="00F707A4" w:rsidRDefault="001C55D7" w:rsidP="001C55D7">
          <w:pPr>
            <w:pStyle w:val="86956DF3D8614B21B412EBB2A61228A6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DBE1A810B4602B5439F1D0AC1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5CEA-954F-420D-A1EA-02E7C58AA4ED}"/>
      </w:docPartPr>
      <w:docPartBody>
        <w:p w:rsidR="00F707A4" w:rsidRDefault="001C55D7" w:rsidP="001C55D7">
          <w:pPr>
            <w:pStyle w:val="3F2DBE1A810B4602B5439F1D0AC1DEA6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F04F59BA14A169CAF3963F540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6D93-7C23-4BFB-9A93-51815AC87436}"/>
      </w:docPartPr>
      <w:docPartBody>
        <w:p w:rsidR="00F707A4" w:rsidRDefault="001C55D7" w:rsidP="001C55D7">
          <w:pPr>
            <w:pStyle w:val="613F04F59BA14A169CAF3963F5404340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EFF5FB3924F8DB6A9D0E61A6F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09E5-B727-4E75-AE1E-AC291B1ACA35}"/>
      </w:docPartPr>
      <w:docPartBody>
        <w:p w:rsidR="000D7C54" w:rsidRDefault="00931885" w:rsidP="00931885">
          <w:pPr>
            <w:pStyle w:val="EF3EFF5FB3924F8DB6A9D0E61A6F08D6"/>
          </w:pPr>
          <w:r w:rsidRPr="00023A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7"/>
    <w:rsid w:val="000712BA"/>
    <w:rsid w:val="000D7C54"/>
    <w:rsid w:val="00105398"/>
    <w:rsid w:val="001C55D7"/>
    <w:rsid w:val="00285513"/>
    <w:rsid w:val="00347D6A"/>
    <w:rsid w:val="00931885"/>
    <w:rsid w:val="00B93F47"/>
    <w:rsid w:val="00F65AC0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885"/>
    <w:rPr>
      <w:color w:val="808080"/>
    </w:rPr>
  </w:style>
  <w:style w:type="paragraph" w:customStyle="1" w:styleId="A2A0A185D9274FC0B4CCFE2B0505F2D2">
    <w:name w:val="A2A0A185D9274FC0B4CCFE2B0505F2D2"/>
    <w:rsid w:val="001C55D7"/>
  </w:style>
  <w:style w:type="paragraph" w:customStyle="1" w:styleId="E120C8D8BF364E019FB550D961D0C61F">
    <w:name w:val="E120C8D8BF364E019FB550D961D0C61F"/>
    <w:rsid w:val="001C55D7"/>
  </w:style>
  <w:style w:type="paragraph" w:customStyle="1" w:styleId="EEF6911F3F2C432CA04F2C75E3BE0D59">
    <w:name w:val="EEF6911F3F2C432CA04F2C75E3BE0D59"/>
    <w:rsid w:val="001C55D7"/>
  </w:style>
  <w:style w:type="paragraph" w:customStyle="1" w:styleId="A8F5D3CECD374B18B19A53A3811FCC21">
    <w:name w:val="A8F5D3CECD374B18B19A53A3811FCC21"/>
    <w:rsid w:val="001C55D7"/>
  </w:style>
  <w:style w:type="paragraph" w:customStyle="1" w:styleId="FA0A8BF1E945476992A98D22295FD7EA">
    <w:name w:val="FA0A8BF1E945476992A98D22295FD7EA"/>
    <w:rsid w:val="001C55D7"/>
  </w:style>
  <w:style w:type="paragraph" w:customStyle="1" w:styleId="86956DF3D8614B21B412EBB2A61228A6">
    <w:name w:val="86956DF3D8614B21B412EBB2A61228A6"/>
    <w:rsid w:val="001C55D7"/>
  </w:style>
  <w:style w:type="paragraph" w:customStyle="1" w:styleId="3F2DBE1A810B4602B5439F1D0AC1DEA6">
    <w:name w:val="3F2DBE1A810B4602B5439F1D0AC1DEA6"/>
    <w:rsid w:val="001C55D7"/>
  </w:style>
  <w:style w:type="paragraph" w:customStyle="1" w:styleId="613F04F59BA14A169CAF3963F5404340">
    <w:name w:val="613F04F59BA14A169CAF3963F5404340"/>
    <w:rsid w:val="001C55D7"/>
  </w:style>
  <w:style w:type="paragraph" w:customStyle="1" w:styleId="EF3EFF5FB3924F8DB6A9D0E61A6F08D6">
    <w:name w:val="EF3EFF5FB3924F8DB6A9D0E61A6F08D6"/>
    <w:rsid w:val="00931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C8C7-038F-42C9-B72A-EB9030B6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POPE</dc:creator>
  <cp:keywords/>
  <dc:description/>
  <cp:lastModifiedBy>THEO BURNE</cp:lastModifiedBy>
  <cp:revision>3</cp:revision>
  <dcterms:created xsi:type="dcterms:W3CDTF">2023-04-28T15:02:00Z</dcterms:created>
  <dcterms:modified xsi:type="dcterms:W3CDTF">2023-04-28T15:04:00Z</dcterms:modified>
</cp:coreProperties>
</file>